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volume_key</w:t>
      </w:r>
      <w:r>
        <w:rPr>
          <w:rStyle w:val="a0"/>
          <w:rFonts w:ascii="Arial" w:hAnsi="Arial"/>
        </w:rPr>
        <w:t xml:space="preserve"> 0.3.12</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(C) 1994 X Consortium</w:t>
      </w:r>
    </w:p>
    <w:p>
      <w:pPr>
        <w:spacing w:line="420" w:lineRule="exact"/>
      </w:pPr>
      <w:r>
        <w:rPr>
          <w:rStyle w:val="a0"/>
          <w:rFonts w:ascii="Arial" w:hAnsi="Arial"/>
        </w:rPr>
        <w:t>Copyright (C) 1994-2000 the Initial Developer. All Rights Reserved.</w:t>
      </w:r>
    </w:p>
    <w:p>
      <w:pPr>
        <w:spacing w:line="420" w:lineRule="exact"/>
      </w:pPr>
      <w:r>
        <w:rPr>
          <w:rStyle w:val="a0"/>
          <w:rFonts w:ascii="Arial" w:hAnsi="Arial"/>
        </w:rPr>
        <w:t>Copyright (C) 1995-1997, 2000-2007, 2009-2010 by Ulrich Drepper &lt;drepper@gnu.ai.mit.edu&gt;</w:t>
      </w:r>
    </w:p>
    <w:p>
      <w:pPr>
        <w:spacing w:line="420" w:lineRule="exact"/>
      </w:pPr>
      <w:r>
        <w:rPr>
          <w:rStyle w:val="a0"/>
          <w:rFonts w:ascii="Arial" w:hAnsi="Arial"/>
        </w:rPr>
        <w:t>Copyright (C) 2002, 2003, 2004, 2014 g10 Code GmbH</w:t>
      </w:r>
    </w:p>
    <w:p>
      <w:pPr>
        <w:spacing w:line="420" w:lineRule="exact"/>
      </w:pPr>
      <w:r>
        <w:rPr>
          <w:rStyle w:val="a0"/>
          <w:rFonts w:ascii="Arial" w:hAnsi="Arial"/>
        </w:rPr>
        <w:t xml:space="preserve">Copyright (C) 2009 - 2018 Red Hat, Inc. </w:t>
      </w:r>
    </w:p>
    <w:p>
      <w:pPr>
        <w:spacing w:line="420" w:lineRule="exact"/>
      </w:pPr>
      <w:r>
        <w:rPr>
          <w:rStyle w:val="a0"/>
          <w:rFonts w:ascii="Arial" w:hAnsi="Arial"/>
        </w:rPr>
        <w:t>Copyright (C) 2010 Marko Myllynen &lt;myllynen@redhat.com&gt;</w:t>
      </w:r>
    </w:p>
    <w:p>
      <w:pPr>
        <w:spacing w:line="420" w:lineRule="exact"/>
      </w:pPr>
      <w:r>
        <w:rPr>
          <w:rStyle w:val="a0"/>
          <w:rFonts w:ascii="Arial" w:hAnsi="Arial"/>
        </w:rPr>
        <w:t>Copyright (C) 2018 Jiří Kučera &lt;jkucera@redhat.com&gt;</w:t>
      </w:r>
    </w:p>
    <w:p>
      <w:pPr>
        <w:spacing w:line="420" w:lineRule="exact"/>
      </w:pPr>
      <w:r>
        <w:rPr>
          <w:rStyle w:val="a0"/>
          <w:rFonts w:ascii="Arial" w:hAnsi="Arial"/>
        </w:rPr>
        <w:t>Copyright (C) 1992-2017 Free Software Foundation, Inc.</w:t>
      </w:r>
    </w:p>
    <w:p>
      <w:pPr>
        <w:spacing w:line="420" w:lineRule="exact"/>
      </w:pPr>
      <w:r>
        <w:rPr>
          <w:rStyle w:val="a0"/>
          <w:rFonts w:ascii="Arial" w:hAnsi="Arial"/>
        </w:rPr>
        <w:t>Copyright © 2004 Scott James Remnant &lt;scott@netsplit.com&gt;.</w:t>
      </w:r>
    </w:p>
    <w:p>
      <w:pPr>
        <w:spacing w:line="420" w:lineRule="exact"/>
      </w:pPr>
      <w:r>
        <w:rPr>
          <w:rStyle w:val="a0"/>
          <w:rFonts w:ascii="Arial" w:hAnsi="Arial"/>
        </w:rPr>
        <w:t xml:space="preserve">Copyright © 2009 Red Hat, Inc. </w:t>
      </w:r>
    </w:p>
    <w:p>
      <w:pPr>
        <w:spacing w:line="420" w:lineRule="exact"/>
      </w:pPr>
      <w:r>
        <w:rPr>
          <w:rStyle w:val="a0"/>
          <w:rFonts w:ascii="Arial" w:hAnsi="Arial"/>
        </w:rPr>
        <w:t>Copyright © 2012-2015 Dan Nicholson &lt;dbn.lists@gmail.com&gt;</w:t>
      </w:r>
    </w:p>
    <w:p>
      <w:pPr>
        <w:spacing w:line="420" w:lineRule="exact"/>
      </w:pPr>
      <w:r>
        <w:rPr>
          <w:rStyle w:val="a0"/>
          <w:rFonts w:ascii="Arial" w:hAnsi="Arial"/>
          <w:b/>
        </w:rPr>
        <w:t xml:space="preserve">License: </w:t>
      </w:r>
      <w:r>
        <w:rPr>
          <w:rStyle w:val="a0"/>
          <w:rFonts w:ascii="Arial" w:hAnsi="Arial"/>
        </w:rPr>
        <w:t>GPLv2 and (MPLv1.1 or 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